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03" w:rsidRDefault="006B396A" w:rsidP="006B39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</w:t>
      </w:r>
      <w:r w:rsidR="00282318">
        <w:rPr>
          <w:rFonts w:ascii="Times New Roman" w:hAnsi="Times New Roman"/>
          <w:b/>
          <w:sz w:val="24"/>
          <w:szCs w:val="24"/>
        </w:rPr>
        <w:t>тем для р</w:t>
      </w:r>
      <w:r w:rsidR="002B2503">
        <w:rPr>
          <w:rFonts w:ascii="Times New Roman" w:hAnsi="Times New Roman"/>
          <w:b/>
          <w:sz w:val="24"/>
          <w:szCs w:val="24"/>
        </w:rPr>
        <w:t xml:space="preserve">ефератов по дисциплине </w:t>
      </w:r>
    </w:p>
    <w:p w:rsidR="00282318" w:rsidRDefault="002B2503" w:rsidP="006B39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Психолого-педагогическое сопровождение физического воспитания и спорта</w:t>
      </w:r>
    </w:p>
    <w:bookmarkEnd w:id="0"/>
    <w:p w:rsidR="002B2503" w:rsidRPr="002B2503" w:rsidRDefault="002B2503" w:rsidP="006B39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B396A" w:rsidRPr="00282318" w:rsidRDefault="006B396A" w:rsidP="001253F0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Предмет изучения психологии ФК и спорта. Понятие физическая культура и спорт с позиции психологии, их социаль</w:t>
      </w:r>
      <w:r w:rsidRPr="00282318">
        <w:rPr>
          <w:rFonts w:ascii="Times New Roman" w:hAnsi="Times New Roman"/>
          <w:sz w:val="24"/>
          <w:szCs w:val="24"/>
        </w:rPr>
        <w:softHyphen/>
        <w:t xml:space="preserve">ное значение.                            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2. Психическое и психологическое здоровье и их критерии. Здоровье и его сохранение с точки зрения психологии.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3. Понятие здорового образа жизни, его компоненты и социально-психологические детерминанты</w:t>
      </w:r>
      <w:r w:rsidRPr="00282318">
        <w:rPr>
          <w:rFonts w:ascii="Times New Roman" w:hAnsi="Times New Roman"/>
          <w:b/>
          <w:sz w:val="24"/>
          <w:szCs w:val="24"/>
        </w:rPr>
        <w:t xml:space="preserve"> </w:t>
      </w:r>
      <w:r w:rsidRPr="00282318">
        <w:rPr>
          <w:rFonts w:ascii="Times New Roman" w:hAnsi="Times New Roman"/>
          <w:sz w:val="24"/>
          <w:szCs w:val="24"/>
        </w:rPr>
        <w:t>их формирования.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4. Модели и стадии формирования здорового образа</w:t>
      </w:r>
      <w:r w:rsidRPr="00282318">
        <w:rPr>
          <w:rFonts w:ascii="Times New Roman" w:hAnsi="Times New Roman"/>
          <w:b/>
          <w:sz w:val="24"/>
          <w:szCs w:val="24"/>
        </w:rPr>
        <w:t xml:space="preserve"> </w:t>
      </w:r>
      <w:r w:rsidRPr="00282318">
        <w:rPr>
          <w:rFonts w:ascii="Times New Roman" w:hAnsi="Times New Roman"/>
          <w:sz w:val="24"/>
          <w:szCs w:val="24"/>
        </w:rPr>
        <w:t>жизни.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5. Двигательная активность и ее связь с умственным развитием и умственной работоспособностью.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6. </w:t>
      </w:r>
      <w:r w:rsidR="00282318" w:rsidRPr="00282318">
        <w:rPr>
          <w:rFonts w:ascii="Times New Roman" w:hAnsi="Times New Roman"/>
          <w:sz w:val="24"/>
          <w:szCs w:val="24"/>
        </w:rPr>
        <w:t>Психические состояния в актуальных отрезках спортивной деятельности.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7. Детерминанты агрессивности в спорте и их нивелирование. 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8. Понятие деятельность, ее общая структура и структура педаго</w:t>
      </w:r>
      <w:r w:rsidRPr="00282318">
        <w:rPr>
          <w:rFonts w:ascii="Times New Roman" w:hAnsi="Times New Roman"/>
          <w:sz w:val="24"/>
          <w:szCs w:val="24"/>
        </w:rPr>
        <w:softHyphen/>
        <w:t>гической деятельности учителя ФК. Психологическая характеристика спортивной и педагогической деятельности.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9.Уровни развития педагогической деятельности, ее этапы, функ</w:t>
      </w:r>
      <w:r w:rsidRPr="00282318">
        <w:rPr>
          <w:rFonts w:ascii="Times New Roman" w:hAnsi="Times New Roman"/>
          <w:sz w:val="24"/>
          <w:szCs w:val="24"/>
        </w:rPr>
        <w:softHyphen/>
        <w:t>ции учителя ФК. Психологические особенности специалиста ФК и спорта.</w:t>
      </w:r>
    </w:p>
    <w:p w:rsidR="00282318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10. </w:t>
      </w:r>
      <w:r w:rsidR="00282318" w:rsidRPr="00282318">
        <w:rPr>
          <w:rFonts w:ascii="Times New Roman" w:hAnsi="Times New Roman"/>
          <w:sz w:val="24"/>
          <w:szCs w:val="24"/>
        </w:rPr>
        <w:t xml:space="preserve">Общение в спорте с позиции </w:t>
      </w:r>
      <w:proofErr w:type="spellStart"/>
      <w:proofErr w:type="gramStart"/>
      <w:r w:rsidR="00282318" w:rsidRPr="00282318">
        <w:rPr>
          <w:rFonts w:ascii="Times New Roman" w:hAnsi="Times New Roman"/>
          <w:sz w:val="24"/>
          <w:szCs w:val="24"/>
        </w:rPr>
        <w:t>трансактного</w:t>
      </w:r>
      <w:proofErr w:type="spellEnd"/>
      <w:r w:rsidR="00282318" w:rsidRPr="00282318">
        <w:rPr>
          <w:rFonts w:ascii="Times New Roman" w:hAnsi="Times New Roman"/>
          <w:sz w:val="24"/>
          <w:szCs w:val="24"/>
        </w:rPr>
        <w:t xml:space="preserve">  анализа</w:t>
      </w:r>
      <w:proofErr w:type="gramEnd"/>
      <w:r w:rsidR="00282318" w:rsidRPr="00282318">
        <w:rPr>
          <w:rFonts w:ascii="Times New Roman" w:hAnsi="Times New Roman"/>
          <w:sz w:val="24"/>
          <w:szCs w:val="24"/>
        </w:rPr>
        <w:t xml:space="preserve"> Э. Берна.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11. Структура спортивной деятельности с позиции психологи.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12. Педагогическая </w:t>
      </w:r>
      <w:proofErr w:type="spellStart"/>
      <w:r w:rsidRPr="00282318">
        <w:rPr>
          <w:rFonts w:ascii="Times New Roman" w:hAnsi="Times New Roman"/>
          <w:sz w:val="24"/>
          <w:szCs w:val="24"/>
        </w:rPr>
        <w:t>эмпатия</w:t>
      </w:r>
      <w:proofErr w:type="spellEnd"/>
      <w:r w:rsidRPr="00282318">
        <w:rPr>
          <w:rFonts w:ascii="Times New Roman" w:hAnsi="Times New Roman"/>
          <w:sz w:val="24"/>
          <w:szCs w:val="24"/>
        </w:rPr>
        <w:t>, идентификация, рефлексия, конгруэнтность понимания себя и ученика в обеспечении учителем процесса ФК.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13. Условия деятельности учителя ФК и критерии ее эффективнос</w:t>
      </w:r>
      <w:r w:rsidRPr="00282318">
        <w:rPr>
          <w:rFonts w:ascii="Times New Roman" w:hAnsi="Times New Roman"/>
          <w:sz w:val="24"/>
          <w:szCs w:val="24"/>
        </w:rPr>
        <w:softHyphen/>
        <w:t>ти, способы повышения квалификации.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14. Стили руководства и деятельности учителя ФК, их основания.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15. Личностные, профессиональные, волевые, умственные и </w:t>
      </w:r>
      <w:proofErr w:type="spellStart"/>
      <w:proofErr w:type="gramStart"/>
      <w:r w:rsidRPr="00282318">
        <w:rPr>
          <w:rFonts w:ascii="Times New Roman" w:hAnsi="Times New Roman"/>
          <w:sz w:val="24"/>
          <w:szCs w:val="24"/>
        </w:rPr>
        <w:t>психо</w:t>
      </w:r>
      <w:proofErr w:type="spellEnd"/>
      <w:r w:rsidRPr="00282318">
        <w:rPr>
          <w:rFonts w:ascii="Times New Roman" w:hAnsi="Times New Roman"/>
          <w:sz w:val="24"/>
          <w:szCs w:val="24"/>
        </w:rPr>
        <w:t>-моторные</w:t>
      </w:r>
      <w:proofErr w:type="gramEnd"/>
      <w:r w:rsidRPr="00282318">
        <w:rPr>
          <w:rFonts w:ascii="Times New Roman" w:hAnsi="Times New Roman"/>
          <w:sz w:val="24"/>
          <w:szCs w:val="24"/>
        </w:rPr>
        <w:t xml:space="preserve"> качества специалиста ФК и спорта.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16. Профессиональная направленность специалиста ФК и спорта и особенности ее формирования.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17. </w:t>
      </w:r>
      <w:proofErr w:type="spellStart"/>
      <w:r w:rsidRPr="00282318">
        <w:rPr>
          <w:rFonts w:ascii="Times New Roman" w:hAnsi="Times New Roman"/>
          <w:sz w:val="24"/>
          <w:szCs w:val="24"/>
        </w:rPr>
        <w:t>Фрустрационная</w:t>
      </w:r>
      <w:proofErr w:type="spellEnd"/>
      <w:r w:rsidRPr="00282318">
        <w:rPr>
          <w:rFonts w:ascii="Times New Roman" w:hAnsi="Times New Roman"/>
          <w:sz w:val="24"/>
          <w:szCs w:val="24"/>
        </w:rPr>
        <w:t xml:space="preserve"> толерантность специалиста ФК и спорта. </w:t>
      </w:r>
      <w:proofErr w:type="gramStart"/>
      <w:r w:rsidRPr="00282318">
        <w:rPr>
          <w:rFonts w:ascii="Times New Roman" w:hAnsi="Times New Roman"/>
          <w:sz w:val="24"/>
          <w:szCs w:val="24"/>
        </w:rPr>
        <w:t>Синдром  эмоционального</w:t>
      </w:r>
      <w:proofErr w:type="gramEnd"/>
      <w:r w:rsidRPr="00282318">
        <w:rPr>
          <w:rFonts w:ascii="Times New Roman" w:hAnsi="Times New Roman"/>
          <w:sz w:val="24"/>
          <w:szCs w:val="24"/>
        </w:rPr>
        <w:t xml:space="preserve"> выгорания и способы его купирования.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18. Современная структура личности (Ковалев, </w:t>
      </w:r>
      <w:proofErr w:type="spellStart"/>
      <w:r w:rsidRPr="00282318">
        <w:rPr>
          <w:rFonts w:ascii="Times New Roman" w:hAnsi="Times New Roman"/>
          <w:sz w:val="24"/>
          <w:szCs w:val="24"/>
        </w:rPr>
        <w:t>Рудик</w:t>
      </w:r>
      <w:proofErr w:type="spellEnd"/>
      <w:r w:rsidRPr="00282318">
        <w:rPr>
          <w:rFonts w:ascii="Times New Roman" w:hAnsi="Times New Roman"/>
          <w:sz w:val="24"/>
          <w:szCs w:val="24"/>
        </w:rPr>
        <w:t xml:space="preserve">, Платонов, Щербаков) и особенности ее формирования в </w:t>
      </w:r>
      <w:proofErr w:type="gramStart"/>
      <w:r w:rsidRPr="00282318">
        <w:rPr>
          <w:rFonts w:ascii="Times New Roman" w:hAnsi="Times New Roman"/>
          <w:sz w:val="24"/>
          <w:szCs w:val="24"/>
        </w:rPr>
        <w:t>спортивной  деятельности</w:t>
      </w:r>
      <w:proofErr w:type="gramEnd"/>
      <w:r w:rsidRPr="00282318">
        <w:rPr>
          <w:rFonts w:ascii="Times New Roman" w:hAnsi="Times New Roman"/>
          <w:sz w:val="24"/>
          <w:szCs w:val="24"/>
        </w:rPr>
        <w:t>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19. Разделение личности (анализ поведения) на основе представлений </w:t>
      </w:r>
      <w:proofErr w:type="spellStart"/>
      <w:r w:rsidRPr="00282318">
        <w:rPr>
          <w:rFonts w:ascii="Times New Roman" w:hAnsi="Times New Roman"/>
          <w:sz w:val="24"/>
          <w:szCs w:val="24"/>
        </w:rPr>
        <w:t>З.Фрейда</w:t>
      </w:r>
      <w:proofErr w:type="spellEnd"/>
      <w:r w:rsidRPr="00282318">
        <w:rPr>
          <w:rFonts w:ascii="Times New Roman" w:hAnsi="Times New Roman"/>
          <w:sz w:val="24"/>
          <w:szCs w:val="24"/>
        </w:rPr>
        <w:t xml:space="preserve"> и неофрейдизма и его использование в воспитательном процессе физкультурников и спортсменов.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20. Структура интегральной индивидуальности (Б. Вяткин, Белоус, В. </w:t>
      </w:r>
      <w:proofErr w:type="spellStart"/>
      <w:r w:rsidRPr="00282318">
        <w:rPr>
          <w:rFonts w:ascii="Times New Roman" w:hAnsi="Times New Roman"/>
          <w:sz w:val="24"/>
          <w:szCs w:val="24"/>
        </w:rPr>
        <w:t>Русалов</w:t>
      </w:r>
      <w:proofErr w:type="spellEnd"/>
      <w:r w:rsidRPr="00282318">
        <w:rPr>
          <w:rFonts w:ascii="Times New Roman" w:hAnsi="Times New Roman"/>
          <w:sz w:val="24"/>
          <w:szCs w:val="24"/>
        </w:rPr>
        <w:t xml:space="preserve">) и ее </w:t>
      </w:r>
      <w:r w:rsidR="001253F0" w:rsidRPr="00282318">
        <w:rPr>
          <w:rFonts w:ascii="Times New Roman" w:hAnsi="Times New Roman"/>
          <w:sz w:val="24"/>
          <w:szCs w:val="24"/>
        </w:rPr>
        <w:t>использование</w:t>
      </w:r>
      <w:r w:rsidRPr="00282318">
        <w:rPr>
          <w:rFonts w:ascii="Times New Roman" w:hAnsi="Times New Roman"/>
          <w:sz w:val="24"/>
          <w:szCs w:val="24"/>
        </w:rPr>
        <w:t xml:space="preserve"> в практике спорта.</w:t>
      </w:r>
    </w:p>
    <w:p w:rsidR="00282318" w:rsidRPr="00282318" w:rsidRDefault="00282318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21.</w:t>
      </w:r>
      <w:r w:rsidRPr="00282318">
        <w:t xml:space="preserve"> </w:t>
      </w:r>
      <w:r w:rsidRPr="00282318">
        <w:rPr>
          <w:rFonts w:ascii="Times New Roman" w:hAnsi="Times New Roman"/>
          <w:sz w:val="24"/>
          <w:szCs w:val="24"/>
        </w:rPr>
        <w:t xml:space="preserve">Развитие невротических реакций </w:t>
      </w:r>
      <w:proofErr w:type="gramStart"/>
      <w:r w:rsidRPr="00282318">
        <w:rPr>
          <w:rFonts w:ascii="Times New Roman" w:hAnsi="Times New Roman"/>
          <w:sz w:val="24"/>
          <w:szCs w:val="24"/>
        </w:rPr>
        <w:t>в  спорте</w:t>
      </w:r>
      <w:proofErr w:type="gramEnd"/>
      <w:r w:rsidRPr="00282318">
        <w:rPr>
          <w:rFonts w:ascii="Times New Roman" w:hAnsi="Times New Roman"/>
          <w:sz w:val="24"/>
          <w:szCs w:val="24"/>
        </w:rPr>
        <w:t xml:space="preserve"> и их купирование.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22. Личностно-</w:t>
      </w:r>
      <w:proofErr w:type="spellStart"/>
      <w:r w:rsidRPr="00282318">
        <w:rPr>
          <w:rFonts w:ascii="Times New Roman" w:hAnsi="Times New Roman"/>
          <w:sz w:val="24"/>
          <w:szCs w:val="24"/>
        </w:rPr>
        <w:t>деятелыностный</w:t>
      </w:r>
      <w:proofErr w:type="spellEnd"/>
      <w:r w:rsidRPr="002823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82318">
        <w:rPr>
          <w:rFonts w:ascii="Times New Roman" w:hAnsi="Times New Roman"/>
          <w:sz w:val="24"/>
          <w:szCs w:val="24"/>
        </w:rPr>
        <w:t>( М.</w:t>
      </w:r>
      <w:proofErr w:type="gramEnd"/>
      <w:r w:rsidRPr="00282318">
        <w:rPr>
          <w:rFonts w:ascii="Times New Roman" w:hAnsi="Times New Roman"/>
          <w:sz w:val="24"/>
          <w:szCs w:val="24"/>
        </w:rPr>
        <w:t xml:space="preserve"> Теплов, 1961 ) и функциональ</w:t>
      </w:r>
      <w:r w:rsidRPr="00282318">
        <w:rPr>
          <w:rFonts w:ascii="Times New Roman" w:hAnsi="Times New Roman"/>
          <w:sz w:val="24"/>
          <w:szCs w:val="24"/>
        </w:rPr>
        <w:softHyphen/>
        <w:t xml:space="preserve">но-генетический подходы </w:t>
      </w:r>
      <w:r w:rsidRPr="00282318">
        <w:rPr>
          <w:rFonts w:ascii="Times New Roman" w:hAnsi="Times New Roman"/>
          <w:i/>
          <w:sz w:val="24"/>
          <w:szCs w:val="24"/>
        </w:rPr>
        <w:t>к</w:t>
      </w:r>
      <w:r w:rsidRPr="00282318">
        <w:rPr>
          <w:rFonts w:ascii="Times New Roman" w:hAnsi="Times New Roman"/>
          <w:sz w:val="24"/>
          <w:szCs w:val="24"/>
        </w:rPr>
        <w:t xml:space="preserve"> определению способностей, одаренность, задатки ( </w:t>
      </w:r>
      <w:proofErr w:type="spellStart"/>
      <w:r w:rsidRPr="00282318">
        <w:rPr>
          <w:rFonts w:ascii="Times New Roman" w:hAnsi="Times New Roman"/>
          <w:sz w:val="24"/>
          <w:szCs w:val="24"/>
        </w:rPr>
        <w:t>Русалов</w:t>
      </w:r>
      <w:proofErr w:type="spellEnd"/>
      <w:r w:rsidRPr="002823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2318">
        <w:rPr>
          <w:rFonts w:ascii="Times New Roman" w:hAnsi="Times New Roman"/>
          <w:sz w:val="24"/>
          <w:szCs w:val="24"/>
        </w:rPr>
        <w:t>Шадриков</w:t>
      </w:r>
      <w:proofErr w:type="spellEnd"/>
      <w:r w:rsidRPr="00282318">
        <w:rPr>
          <w:rFonts w:ascii="Times New Roman" w:hAnsi="Times New Roman"/>
          <w:sz w:val="24"/>
          <w:szCs w:val="24"/>
        </w:rPr>
        <w:t xml:space="preserve"> ).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23. Ловкость как психомоторная сп</w:t>
      </w:r>
      <w:r w:rsidR="00C91120" w:rsidRPr="00282318">
        <w:rPr>
          <w:rFonts w:ascii="Times New Roman" w:hAnsi="Times New Roman"/>
          <w:sz w:val="24"/>
          <w:szCs w:val="24"/>
        </w:rPr>
        <w:t>особность, ее структура, особен</w:t>
      </w:r>
      <w:r w:rsidRPr="00282318">
        <w:rPr>
          <w:rFonts w:ascii="Times New Roman" w:hAnsi="Times New Roman"/>
          <w:sz w:val="24"/>
          <w:szCs w:val="24"/>
        </w:rPr>
        <w:t xml:space="preserve">ности развитии в ФК и спорте (Филиппович, Лях, </w:t>
      </w:r>
      <w:proofErr w:type="spellStart"/>
      <w:r w:rsidRPr="00282318">
        <w:rPr>
          <w:rFonts w:ascii="Times New Roman" w:hAnsi="Times New Roman"/>
          <w:sz w:val="24"/>
          <w:szCs w:val="24"/>
        </w:rPr>
        <w:t>Туревский</w:t>
      </w:r>
      <w:proofErr w:type="spellEnd"/>
      <w:r w:rsidRPr="002823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2318">
        <w:rPr>
          <w:rFonts w:ascii="Times New Roman" w:hAnsi="Times New Roman"/>
          <w:sz w:val="24"/>
          <w:szCs w:val="24"/>
        </w:rPr>
        <w:t>Дрижика</w:t>
      </w:r>
      <w:proofErr w:type="spellEnd"/>
      <w:r w:rsidRPr="00282318">
        <w:rPr>
          <w:rFonts w:ascii="Times New Roman" w:hAnsi="Times New Roman"/>
          <w:sz w:val="24"/>
          <w:szCs w:val="24"/>
        </w:rPr>
        <w:t>).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24. Интеллект, креативность, психомоторные и физические качества и их развитие в спортивной деятельности.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25. Понятия движение операции, двигательное действие, двига</w:t>
      </w:r>
      <w:r w:rsidRPr="00282318">
        <w:rPr>
          <w:rFonts w:ascii="Times New Roman" w:hAnsi="Times New Roman"/>
          <w:sz w:val="24"/>
          <w:szCs w:val="24"/>
        </w:rPr>
        <w:softHyphen/>
        <w:t>тельная деятельность. Переход знания о движении в образы, представле</w:t>
      </w:r>
      <w:r w:rsidRPr="00282318">
        <w:rPr>
          <w:rFonts w:ascii="Times New Roman" w:hAnsi="Times New Roman"/>
          <w:sz w:val="24"/>
          <w:szCs w:val="24"/>
        </w:rPr>
        <w:softHyphen/>
        <w:t>ния и умения.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26. Современная теория обучения двигательным действиям на ос</w:t>
      </w:r>
      <w:r w:rsidRPr="00282318">
        <w:rPr>
          <w:rFonts w:ascii="Times New Roman" w:hAnsi="Times New Roman"/>
          <w:sz w:val="24"/>
          <w:szCs w:val="24"/>
        </w:rPr>
        <w:softHyphen/>
        <w:t>нове формирования</w:t>
      </w:r>
      <w:r w:rsidR="001253F0">
        <w:rPr>
          <w:rFonts w:ascii="Times New Roman" w:hAnsi="Times New Roman"/>
          <w:sz w:val="24"/>
          <w:szCs w:val="24"/>
        </w:rPr>
        <w:t xml:space="preserve"> их ориентировочной основы (ООД</w:t>
      </w:r>
      <w:r w:rsidRPr="00282318">
        <w:rPr>
          <w:rFonts w:ascii="Times New Roman" w:hAnsi="Times New Roman"/>
          <w:sz w:val="24"/>
          <w:szCs w:val="24"/>
        </w:rPr>
        <w:t>).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282318">
        <w:rPr>
          <w:rFonts w:ascii="Times New Roman" w:hAnsi="Times New Roman"/>
          <w:sz w:val="24"/>
          <w:szCs w:val="24"/>
        </w:rPr>
        <w:t xml:space="preserve"> 27</w:t>
      </w:r>
      <w:r w:rsidRPr="00282318">
        <w:rPr>
          <w:rFonts w:ascii="Times New Roman" w:hAnsi="Times New Roman"/>
          <w:i/>
          <w:sz w:val="24"/>
          <w:szCs w:val="24"/>
        </w:rPr>
        <w:t>.</w:t>
      </w:r>
      <w:r w:rsidRPr="00282318">
        <w:rPr>
          <w:rFonts w:ascii="Times New Roman" w:hAnsi="Times New Roman"/>
          <w:sz w:val="24"/>
          <w:szCs w:val="24"/>
        </w:rPr>
        <w:t xml:space="preserve"> Компонентный состав мотивации к знаниям ФК и спортом, их характеристика, ста</w:t>
      </w:r>
      <w:r w:rsidR="001253F0">
        <w:rPr>
          <w:rFonts w:ascii="Times New Roman" w:hAnsi="Times New Roman"/>
          <w:sz w:val="24"/>
          <w:szCs w:val="24"/>
        </w:rPr>
        <w:t>дии формирования мотивации.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lastRenderedPageBreak/>
        <w:t>28. Основные мотивы учебной деятельности   учащихся на знаниях ФК и особенности формирования субъекта учебной деятельности.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 xml:space="preserve">29. Нравственные убеждения и стадии </w:t>
      </w:r>
      <w:r w:rsidR="001253F0" w:rsidRPr="00282318">
        <w:rPr>
          <w:rFonts w:ascii="Times New Roman" w:hAnsi="Times New Roman"/>
          <w:sz w:val="24"/>
          <w:szCs w:val="24"/>
        </w:rPr>
        <w:t>их формирования</w:t>
      </w:r>
      <w:r w:rsidRPr="00282318">
        <w:rPr>
          <w:rFonts w:ascii="Times New Roman" w:hAnsi="Times New Roman"/>
          <w:sz w:val="24"/>
          <w:szCs w:val="24"/>
        </w:rPr>
        <w:t xml:space="preserve"> в процессе занятия ФК и спортом.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30. Воля, ее статическая и динамическая модели, волевые качества и особенности</w:t>
      </w:r>
      <w:r w:rsidRPr="00282318">
        <w:rPr>
          <w:rFonts w:ascii="Times New Roman" w:hAnsi="Times New Roman"/>
          <w:b/>
          <w:sz w:val="24"/>
          <w:szCs w:val="24"/>
        </w:rPr>
        <w:t xml:space="preserve"> </w:t>
      </w:r>
      <w:r w:rsidRPr="00282318">
        <w:rPr>
          <w:rFonts w:ascii="Times New Roman" w:hAnsi="Times New Roman"/>
          <w:sz w:val="24"/>
          <w:szCs w:val="24"/>
        </w:rPr>
        <w:t>их формирования на занятиях ФК и спортом.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31. Характер и виды его акцентуации у школьников и способы их корр</w:t>
      </w:r>
      <w:r w:rsidR="008F1433" w:rsidRPr="00282318">
        <w:rPr>
          <w:rFonts w:ascii="Times New Roman" w:hAnsi="Times New Roman"/>
          <w:sz w:val="24"/>
          <w:szCs w:val="24"/>
        </w:rPr>
        <w:t>е</w:t>
      </w:r>
      <w:r w:rsidRPr="00282318">
        <w:rPr>
          <w:rFonts w:ascii="Times New Roman" w:hAnsi="Times New Roman"/>
          <w:sz w:val="24"/>
          <w:szCs w:val="24"/>
        </w:rPr>
        <w:t>кции с помощью средств ФК и спорта.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32. Понятие о коллективе ФК и спорта, критерии его зрелости, осо</w:t>
      </w:r>
      <w:r w:rsidRPr="00282318">
        <w:rPr>
          <w:rFonts w:ascii="Times New Roman" w:hAnsi="Times New Roman"/>
          <w:sz w:val="24"/>
          <w:szCs w:val="24"/>
        </w:rPr>
        <w:softHyphen/>
        <w:t>бенности формирования.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33.</w:t>
      </w:r>
      <w:r w:rsidR="001253F0">
        <w:rPr>
          <w:rFonts w:ascii="Times New Roman" w:hAnsi="Times New Roman"/>
          <w:sz w:val="24"/>
          <w:szCs w:val="24"/>
        </w:rPr>
        <w:t xml:space="preserve">Ненормативное </w:t>
      </w:r>
      <w:r w:rsidRPr="00282318">
        <w:rPr>
          <w:rFonts w:ascii="Times New Roman" w:hAnsi="Times New Roman"/>
          <w:sz w:val="24"/>
          <w:szCs w:val="24"/>
        </w:rPr>
        <w:t>и сверхнормативное психическое развитие учащихся и особенности занятий с ними ФК и спортом.</w:t>
      </w:r>
    </w:p>
    <w:p w:rsidR="006B396A" w:rsidRPr="00282318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34. Стресс как адаптационный синдром, его виды, стадии как механизмы развития психических состояний в спорте.</w:t>
      </w:r>
    </w:p>
    <w:p w:rsidR="006B396A" w:rsidRDefault="006B396A" w:rsidP="001253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318">
        <w:rPr>
          <w:rFonts w:ascii="Times New Roman" w:hAnsi="Times New Roman"/>
          <w:sz w:val="24"/>
          <w:szCs w:val="24"/>
        </w:rPr>
        <w:t>35. Неспецифические реакции "физиологическою" стресса, активации, тренировки, "</w:t>
      </w:r>
      <w:proofErr w:type="spellStart"/>
      <w:r w:rsidRPr="00282318">
        <w:rPr>
          <w:rFonts w:ascii="Times New Roman" w:hAnsi="Times New Roman"/>
          <w:sz w:val="24"/>
          <w:szCs w:val="24"/>
        </w:rPr>
        <w:t>ареактивности</w:t>
      </w:r>
      <w:proofErr w:type="spellEnd"/>
      <w:r w:rsidRPr="00282318">
        <w:rPr>
          <w:rFonts w:ascii="Times New Roman" w:hAnsi="Times New Roman"/>
          <w:sz w:val="24"/>
          <w:szCs w:val="24"/>
        </w:rPr>
        <w:t>" и особенности п</w:t>
      </w:r>
      <w:r w:rsidR="001253F0">
        <w:rPr>
          <w:rFonts w:ascii="Times New Roman" w:hAnsi="Times New Roman"/>
          <w:sz w:val="24"/>
          <w:szCs w:val="24"/>
        </w:rPr>
        <w:t>остроения физичес</w:t>
      </w:r>
      <w:r w:rsidR="001253F0">
        <w:rPr>
          <w:rFonts w:ascii="Times New Roman" w:hAnsi="Times New Roman"/>
          <w:sz w:val="24"/>
          <w:szCs w:val="24"/>
        </w:rPr>
        <w:softHyphen/>
        <w:t xml:space="preserve">ких нагрузок </w:t>
      </w:r>
      <w:r w:rsidRPr="00282318">
        <w:rPr>
          <w:rFonts w:ascii="Times New Roman" w:hAnsi="Times New Roman"/>
          <w:sz w:val="24"/>
          <w:szCs w:val="24"/>
        </w:rPr>
        <w:t>в связи с их развитием.</w:t>
      </w:r>
    </w:p>
    <w:p w:rsidR="00F47EBE" w:rsidRDefault="00F47EBE"/>
    <w:sectPr w:rsidR="00F47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E4A5C"/>
    <w:multiLevelType w:val="hybridMultilevel"/>
    <w:tmpl w:val="12C68882"/>
    <w:lvl w:ilvl="0" w:tplc="FFFFFFFF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900"/>
        </w:tabs>
        <w:ind w:left="19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620"/>
        </w:tabs>
        <w:ind w:left="26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40"/>
        </w:tabs>
        <w:ind w:left="33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60"/>
        </w:tabs>
        <w:ind w:left="40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80"/>
        </w:tabs>
        <w:ind w:left="47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00"/>
        </w:tabs>
        <w:ind w:left="55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20"/>
        </w:tabs>
        <w:ind w:left="62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40"/>
        </w:tabs>
        <w:ind w:left="69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40"/>
    <w:rsid w:val="001253F0"/>
    <w:rsid w:val="001A70C0"/>
    <w:rsid w:val="00282318"/>
    <w:rsid w:val="002B2503"/>
    <w:rsid w:val="006B396A"/>
    <w:rsid w:val="007F2F5F"/>
    <w:rsid w:val="008F1433"/>
    <w:rsid w:val="00AF3A15"/>
    <w:rsid w:val="00BD19A5"/>
    <w:rsid w:val="00C91120"/>
    <w:rsid w:val="00CC5905"/>
    <w:rsid w:val="00F47EBE"/>
    <w:rsid w:val="00F7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D8B9F-FDC0-4869-935B-4EC9900A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96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2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Софик</dc:creator>
  <cp:keywords/>
  <dc:description/>
  <cp:lastModifiedBy>Софик</cp:lastModifiedBy>
  <cp:revision>2</cp:revision>
  <dcterms:created xsi:type="dcterms:W3CDTF">2020-03-27T09:28:00Z</dcterms:created>
  <dcterms:modified xsi:type="dcterms:W3CDTF">2020-03-27T09:28:00Z</dcterms:modified>
</cp:coreProperties>
</file>